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BE" w:rsidRPr="002763BE" w:rsidRDefault="002763BE" w:rsidP="002763BE">
      <w:pPr>
        <w:rPr>
          <w:rFonts w:ascii="Calibri" w:eastAsia="Times New Roman" w:hAnsi="Calibri" w:cs="Times New Roman"/>
          <w:lang w:eastAsia="de-DE"/>
        </w:rPr>
      </w:pPr>
      <w:r w:rsidRPr="002763BE">
        <w:rPr>
          <w:rFonts w:ascii="Calibri" w:eastAsia="Times New Roman" w:hAnsi="Calibri" w:cs="Times New Roman"/>
          <w:lang w:eastAsia="de-DE"/>
        </w:rPr>
        <w:t>Pressemitteilung der ZAPF GmbH</w:t>
      </w:r>
    </w:p>
    <w:p w:rsidR="002763BE" w:rsidRPr="002763BE" w:rsidRDefault="002763BE" w:rsidP="002763BE">
      <w:pPr>
        <w:ind w:right="1276"/>
        <w:jc w:val="both"/>
        <w:rPr>
          <w:rFonts w:ascii="Calibri" w:eastAsia="Times New Roman" w:hAnsi="Calibri" w:cs="Times New Roman"/>
          <w:lang w:eastAsia="de-DE"/>
        </w:rPr>
      </w:pPr>
      <w:r w:rsidRPr="002763BE">
        <w:rPr>
          <w:rFonts w:ascii="Calibri" w:eastAsia="Times New Roman" w:hAnsi="Calibri" w:cs="Times New Roman"/>
          <w:b/>
          <w:bCs/>
          <w:sz w:val="28"/>
          <w:szCs w:val="28"/>
          <w:lang w:eastAsia="de-DE"/>
        </w:rPr>
        <w:t>Innovationssommer bei ZAPF</w:t>
      </w:r>
    </w:p>
    <w:p w:rsidR="002763BE" w:rsidRPr="002763BE" w:rsidRDefault="002763BE" w:rsidP="002763BE">
      <w:pPr>
        <w:ind w:right="1276"/>
        <w:jc w:val="both"/>
        <w:rPr>
          <w:rFonts w:ascii="Calibri" w:eastAsia="Times New Roman" w:hAnsi="Calibri" w:cs="Times New Roman"/>
          <w:lang w:eastAsia="de-DE"/>
        </w:rPr>
      </w:pPr>
      <w:r w:rsidRPr="002763BE">
        <w:rPr>
          <w:rFonts w:ascii="Calibri" w:eastAsia="Times New Roman" w:hAnsi="Calibri" w:cs="Times New Roman"/>
          <w:b/>
          <w:bCs/>
          <w:sz w:val="24"/>
          <w:szCs w:val="24"/>
          <w:lang w:eastAsia="de-DE"/>
        </w:rPr>
        <w:t xml:space="preserve">Garagenhersteller macht die Fertiggarage zur smarten Elektrotankstelle </w:t>
      </w:r>
    </w:p>
    <w:p w:rsidR="002763BE" w:rsidRPr="002763BE" w:rsidRDefault="002763BE" w:rsidP="002763BE">
      <w:pPr>
        <w:ind w:right="1276"/>
        <w:jc w:val="both"/>
        <w:rPr>
          <w:rFonts w:ascii="Calibri" w:eastAsia="Times New Roman" w:hAnsi="Calibri" w:cs="Times New Roman"/>
          <w:lang w:eastAsia="de-DE"/>
        </w:rPr>
      </w:pPr>
      <w:r w:rsidRPr="002763BE">
        <w:rPr>
          <w:rFonts w:ascii="Calibri" w:eastAsia="Times New Roman" w:hAnsi="Calibri" w:cs="Times New Roman"/>
          <w:color w:val="1F497D"/>
          <w:lang w:eastAsia="de-DE"/>
        </w:rPr>
        <w:t> </w:t>
      </w:r>
    </w:p>
    <w:p w:rsidR="002763BE" w:rsidRPr="002763BE" w:rsidRDefault="002763BE" w:rsidP="002763BE">
      <w:pPr>
        <w:ind w:right="1276"/>
        <w:jc w:val="both"/>
        <w:rPr>
          <w:rFonts w:ascii="Calibri" w:eastAsia="Times New Roman" w:hAnsi="Calibri" w:cs="Times New Roman"/>
          <w:lang w:eastAsia="de-DE"/>
        </w:rPr>
      </w:pPr>
      <w:r w:rsidRPr="002763BE">
        <w:rPr>
          <w:rFonts w:ascii="Calibri" w:eastAsia="Times New Roman" w:hAnsi="Calibri" w:cs="Times New Roman"/>
          <w:b/>
          <w:bCs/>
          <w:sz w:val="24"/>
          <w:szCs w:val="24"/>
          <w:lang w:eastAsia="de-DE"/>
        </w:rPr>
        <w:t xml:space="preserve">Sommerloch? Nicht bei der ZAPF GmbH, Deutschlands Marktführer im Bereich Betonfertiggaragen. Das Unternehmen hat mit der E-Garage, der Smart-Garage und dem </w:t>
      </w:r>
      <w:proofErr w:type="spellStart"/>
      <w:r w:rsidRPr="002763BE">
        <w:rPr>
          <w:rFonts w:ascii="Calibri" w:eastAsia="Times New Roman" w:hAnsi="Calibri" w:cs="Times New Roman"/>
          <w:b/>
          <w:bCs/>
          <w:sz w:val="24"/>
          <w:szCs w:val="24"/>
          <w:lang w:eastAsia="de-DE"/>
        </w:rPr>
        <w:t>SolarVenti</w:t>
      </w:r>
      <w:proofErr w:type="spellEnd"/>
      <w:r w:rsidRPr="002763BE">
        <w:rPr>
          <w:rFonts w:ascii="Calibri" w:eastAsia="Times New Roman" w:hAnsi="Calibri" w:cs="Times New Roman"/>
          <w:b/>
          <w:bCs/>
          <w:sz w:val="24"/>
          <w:szCs w:val="24"/>
          <w:lang w:eastAsia="de-DE"/>
        </w:rPr>
        <w:t xml:space="preserve">®-Konzept diesen Sommer gleich drei innovative Produkte auf den Markt gebracht und zeigt, dass auch aus der Fertiggaragenbranche Lösungen für so wichtige Themen wie Elektromobilität, Nachhaltigkeit und Digitalisierung zu erwarten sind. </w:t>
      </w:r>
    </w:p>
    <w:p w:rsidR="002763BE" w:rsidRPr="002763BE" w:rsidRDefault="002763BE" w:rsidP="002763BE">
      <w:pPr>
        <w:spacing w:after="0"/>
        <w:ind w:right="1276"/>
        <w:jc w:val="both"/>
        <w:rPr>
          <w:rFonts w:ascii="Calibri" w:eastAsia="Times New Roman" w:hAnsi="Calibri" w:cs="Times New Roman"/>
          <w:lang w:eastAsia="de-DE"/>
        </w:rPr>
      </w:pPr>
      <w:r w:rsidRPr="002763BE">
        <w:rPr>
          <w:rFonts w:ascii="Calibri" w:eastAsia="Times New Roman" w:hAnsi="Calibri" w:cs="Times New Roman"/>
          <w:sz w:val="24"/>
          <w:szCs w:val="24"/>
          <w:lang w:eastAsia="de-DE"/>
        </w:rPr>
        <w:t xml:space="preserve">Spätestens seit den aktuellen Entwicklungen in der Automobilindustrie ist eines sicher: Das Elektroauto wird schon in naher Zukunft eine viel größere Rolle – wenn nicht sogar die Hauptrolle – in der Mobilität spielen. „Aus einer Kundenumfrage wissen wir, dass mit der Überlegung, sich ein Elektrofahrzeug zu kaufen, auch der Wunsch einhergeht, dies bequem zuhause aufzuladen“, sagt Jörg Günther, der neben Emmanuel Thomas die ZAPF GmbH leitet. „Deshalb lag es für uns auf der Hand, eine Fertiggarage anzubieten, die auch eine Stromtankstelle enthält.“ </w:t>
      </w:r>
    </w:p>
    <w:p w:rsidR="002763BE" w:rsidRPr="002763BE" w:rsidRDefault="002763BE" w:rsidP="002763BE">
      <w:pPr>
        <w:spacing w:after="0"/>
        <w:ind w:right="1276"/>
        <w:jc w:val="both"/>
        <w:rPr>
          <w:rFonts w:ascii="Calibri" w:eastAsia="Times New Roman" w:hAnsi="Calibri" w:cs="Times New Roman"/>
          <w:lang w:eastAsia="de-DE"/>
        </w:rPr>
      </w:pPr>
      <w:r w:rsidRPr="002763BE">
        <w:rPr>
          <w:rFonts w:ascii="Calibri" w:eastAsia="Times New Roman" w:hAnsi="Calibri" w:cs="Times New Roman"/>
          <w:sz w:val="24"/>
          <w:szCs w:val="24"/>
          <w:lang w:eastAsia="de-DE"/>
        </w:rPr>
        <w:t xml:space="preserve">Im Inneren der neuen E-Garage an der Garagenrückwand ist eine </w:t>
      </w:r>
      <w:proofErr w:type="spellStart"/>
      <w:r w:rsidRPr="002763BE">
        <w:rPr>
          <w:rFonts w:ascii="Calibri" w:eastAsia="Times New Roman" w:hAnsi="Calibri" w:cs="Times New Roman"/>
          <w:sz w:val="24"/>
          <w:szCs w:val="24"/>
          <w:lang w:eastAsia="de-DE"/>
        </w:rPr>
        <w:t>Wallbox</w:t>
      </w:r>
      <w:proofErr w:type="spellEnd"/>
      <w:r w:rsidRPr="002763BE">
        <w:rPr>
          <w:rFonts w:ascii="Calibri" w:eastAsia="Times New Roman" w:hAnsi="Calibri" w:cs="Times New Roman"/>
          <w:sz w:val="24"/>
          <w:szCs w:val="24"/>
          <w:lang w:eastAsia="de-DE"/>
        </w:rPr>
        <w:t xml:space="preserve"> montiert. Diese sogenannte ZAPF-Säule ist für einen gängigen Hausstromanschluss mit 3.7 kW oder 11 kW Leistung ausgelegt und kompatibel mit Ladesteckern des Typs 2. Mit den 3.7 kW lässt sich ein Kleinwagen in 6 bis 8 Stunden über Nacht aufladen. Mit den 11 kW Ladeleistung können auch andere E-Fahrzeugtypen geladen werden. Wichtig jedoch: Kunden sollten vorab den Strommehrbedarf mit ihrem Netzbetreiber klären.</w:t>
      </w:r>
    </w:p>
    <w:p w:rsidR="002763BE" w:rsidRPr="002763BE" w:rsidRDefault="002763BE" w:rsidP="002763BE">
      <w:pPr>
        <w:spacing w:after="0"/>
        <w:ind w:right="1276"/>
        <w:jc w:val="both"/>
        <w:rPr>
          <w:rFonts w:ascii="Calibri" w:eastAsia="Times New Roman" w:hAnsi="Calibri" w:cs="Times New Roman"/>
          <w:lang w:eastAsia="de-DE"/>
        </w:rPr>
      </w:pPr>
      <w:r w:rsidRPr="002763BE">
        <w:rPr>
          <w:rFonts w:ascii="Calibri" w:eastAsia="Times New Roman" w:hAnsi="Calibri" w:cs="Times New Roman"/>
          <w:sz w:val="24"/>
          <w:szCs w:val="24"/>
          <w:lang w:eastAsia="de-DE"/>
        </w:rPr>
        <w:t> </w:t>
      </w:r>
    </w:p>
    <w:p w:rsidR="002763BE" w:rsidRPr="002763BE" w:rsidRDefault="002763BE" w:rsidP="002763BE">
      <w:pPr>
        <w:spacing w:after="0"/>
        <w:ind w:right="1276"/>
        <w:jc w:val="both"/>
        <w:rPr>
          <w:rFonts w:ascii="Calibri" w:eastAsia="Times New Roman" w:hAnsi="Calibri" w:cs="Times New Roman"/>
          <w:lang w:eastAsia="de-DE"/>
        </w:rPr>
      </w:pPr>
      <w:r w:rsidRPr="002763BE">
        <w:rPr>
          <w:rFonts w:ascii="Calibri" w:eastAsia="Times New Roman" w:hAnsi="Calibri" w:cs="Times New Roman"/>
          <w:b/>
          <w:bCs/>
          <w:sz w:val="24"/>
          <w:szCs w:val="24"/>
          <w:lang w:eastAsia="de-DE"/>
        </w:rPr>
        <w:t xml:space="preserve">ZAPF macht die Garage smart </w:t>
      </w:r>
    </w:p>
    <w:p w:rsidR="002763BE" w:rsidRPr="002763BE" w:rsidRDefault="002763BE" w:rsidP="002763BE">
      <w:pPr>
        <w:spacing w:after="0"/>
        <w:ind w:right="1276"/>
        <w:jc w:val="both"/>
        <w:rPr>
          <w:rFonts w:ascii="Calibri" w:eastAsia="Times New Roman" w:hAnsi="Calibri" w:cs="Times New Roman"/>
          <w:lang w:eastAsia="de-DE"/>
        </w:rPr>
      </w:pPr>
      <w:r w:rsidRPr="002763BE">
        <w:rPr>
          <w:rFonts w:ascii="Calibri" w:eastAsia="Times New Roman" w:hAnsi="Calibri" w:cs="Times New Roman"/>
          <w:sz w:val="24"/>
          <w:szCs w:val="24"/>
          <w:lang w:eastAsia="de-DE"/>
        </w:rPr>
        <w:t>Ebenfalls seit diesem Sommer ab Werk erhältlich ist die Smart-Garage mit ZAPF Connect. Bei dieser Garagenneuerung lässt sich über eine Smartphone-App das Garagentor öffnen oder schließen und der aktuelle Status auch von unterwegs aus überprüfen. Eine Lichtschranke gewährleistet, dass sich das Tor nicht schließt, wenn sich zum Beispiel ein Kind oder ein Gegenstand im Torbereich befindet. Entscheiden sich Kunden bei der Smart-Garage zudem für ein Premium-</w:t>
      </w:r>
      <w:proofErr w:type="spellStart"/>
      <w:r w:rsidRPr="002763BE">
        <w:rPr>
          <w:rFonts w:ascii="Calibri" w:eastAsia="Times New Roman" w:hAnsi="Calibri" w:cs="Times New Roman"/>
          <w:sz w:val="24"/>
          <w:szCs w:val="24"/>
          <w:lang w:eastAsia="de-DE"/>
        </w:rPr>
        <w:t>Sektionaltor</w:t>
      </w:r>
      <w:proofErr w:type="spellEnd"/>
      <w:r w:rsidRPr="002763BE">
        <w:rPr>
          <w:rFonts w:ascii="Calibri" w:eastAsia="Times New Roman" w:hAnsi="Calibri" w:cs="Times New Roman"/>
          <w:sz w:val="24"/>
          <w:szCs w:val="24"/>
          <w:lang w:eastAsia="de-DE"/>
        </w:rPr>
        <w:t xml:space="preserve"> mit Lüftungsstellung, lässt sich auch die Lüftung auf intelligente Weise regeln: Meldet der Feuchtigkeitssensor eine zu hohe Luftfeuchtigkeit, klappt das Tor die oberste Sektion nach innen, während es insgesamt geschlossen bleibt und die Luft kann zirkulieren. </w:t>
      </w:r>
    </w:p>
    <w:p w:rsidR="002763BE" w:rsidRPr="002763BE" w:rsidRDefault="002763BE" w:rsidP="002763BE">
      <w:pPr>
        <w:spacing w:after="0"/>
        <w:ind w:right="1276"/>
        <w:jc w:val="both"/>
        <w:rPr>
          <w:rFonts w:ascii="Calibri" w:eastAsia="Times New Roman" w:hAnsi="Calibri" w:cs="Times New Roman"/>
          <w:lang w:eastAsia="de-DE"/>
        </w:rPr>
      </w:pPr>
      <w:r w:rsidRPr="002763BE">
        <w:rPr>
          <w:rFonts w:ascii="Calibri" w:eastAsia="Times New Roman" w:hAnsi="Calibri" w:cs="Times New Roman"/>
          <w:sz w:val="24"/>
          <w:szCs w:val="24"/>
          <w:lang w:eastAsia="de-DE"/>
        </w:rPr>
        <w:lastRenderedPageBreak/>
        <w:t xml:space="preserve">Und für alle, die bereits eine Garage auf dem Grundstück stehen haben, gibt es auch eine gute Nachricht: Die ZAPF-Säule sowie ZAPF Connect lassen sich im Rahmen einer Garagenmodernisierung nachrüsten. </w:t>
      </w:r>
    </w:p>
    <w:p w:rsidR="002763BE" w:rsidRPr="002763BE" w:rsidRDefault="002763BE" w:rsidP="002763BE">
      <w:pPr>
        <w:spacing w:after="0"/>
        <w:ind w:right="1276"/>
        <w:jc w:val="both"/>
        <w:rPr>
          <w:rFonts w:ascii="Calibri" w:eastAsia="Times New Roman" w:hAnsi="Calibri" w:cs="Times New Roman"/>
          <w:lang w:eastAsia="de-DE"/>
        </w:rPr>
      </w:pPr>
      <w:r w:rsidRPr="002763BE">
        <w:rPr>
          <w:rFonts w:ascii="Calibri" w:eastAsia="Times New Roman" w:hAnsi="Calibri" w:cs="Times New Roman"/>
          <w:sz w:val="24"/>
          <w:szCs w:val="24"/>
          <w:lang w:eastAsia="de-DE"/>
        </w:rPr>
        <w:t> </w:t>
      </w:r>
    </w:p>
    <w:p w:rsidR="002763BE" w:rsidRPr="002763BE" w:rsidRDefault="002763BE" w:rsidP="002763BE">
      <w:pPr>
        <w:spacing w:after="0"/>
        <w:ind w:right="1276"/>
        <w:jc w:val="both"/>
        <w:rPr>
          <w:rFonts w:ascii="Calibri" w:eastAsia="Times New Roman" w:hAnsi="Calibri" w:cs="Times New Roman"/>
          <w:lang w:eastAsia="de-DE"/>
        </w:rPr>
      </w:pPr>
      <w:proofErr w:type="spellStart"/>
      <w:r w:rsidRPr="002763BE">
        <w:rPr>
          <w:rFonts w:ascii="Calibri" w:eastAsia="Times New Roman" w:hAnsi="Calibri" w:cs="Times New Roman"/>
          <w:b/>
          <w:bCs/>
          <w:sz w:val="24"/>
          <w:szCs w:val="24"/>
          <w:lang w:eastAsia="de-DE"/>
        </w:rPr>
        <w:t>SolarVenti</w:t>
      </w:r>
      <w:proofErr w:type="spellEnd"/>
      <w:r w:rsidRPr="002763BE">
        <w:rPr>
          <w:rFonts w:ascii="Calibri" w:eastAsia="Times New Roman" w:hAnsi="Calibri" w:cs="Times New Roman"/>
          <w:b/>
          <w:bCs/>
          <w:sz w:val="24"/>
          <w:szCs w:val="24"/>
          <w:lang w:eastAsia="de-DE"/>
        </w:rPr>
        <w:t>® zum Nachrüsten</w:t>
      </w:r>
    </w:p>
    <w:p w:rsidR="002763BE" w:rsidRPr="002763BE" w:rsidRDefault="002763BE" w:rsidP="002763BE">
      <w:pPr>
        <w:spacing w:after="0"/>
        <w:ind w:right="1276"/>
        <w:jc w:val="both"/>
        <w:rPr>
          <w:rFonts w:ascii="Calibri" w:eastAsia="Times New Roman" w:hAnsi="Calibri" w:cs="Times New Roman"/>
          <w:lang w:eastAsia="de-DE"/>
        </w:rPr>
      </w:pPr>
      <w:r w:rsidRPr="002763BE">
        <w:rPr>
          <w:rFonts w:ascii="Calibri" w:eastAsia="Times New Roman" w:hAnsi="Calibri" w:cs="Times New Roman"/>
          <w:sz w:val="24"/>
          <w:szCs w:val="24"/>
          <w:lang w:eastAsia="de-DE"/>
        </w:rPr>
        <w:t xml:space="preserve">Eine Innovation für ein optimales Garagenklima, die von vornherein im Segment der Garagenmodernisierung angeboten wird, ist das neue </w:t>
      </w:r>
      <w:proofErr w:type="spellStart"/>
      <w:r w:rsidRPr="002763BE">
        <w:rPr>
          <w:rFonts w:ascii="Calibri" w:eastAsia="Times New Roman" w:hAnsi="Calibri" w:cs="Times New Roman"/>
          <w:sz w:val="24"/>
          <w:szCs w:val="24"/>
          <w:lang w:eastAsia="de-DE"/>
        </w:rPr>
        <w:t>SolarVenti</w:t>
      </w:r>
      <w:proofErr w:type="spellEnd"/>
      <w:r w:rsidRPr="002763BE">
        <w:rPr>
          <w:rFonts w:ascii="Calibri" w:eastAsia="Times New Roman" w:hAnsi="Calibri" w:cs="Times New Roman"/>
          <w:sz w:val="24"/>
          <w:szCs w:val="24"/>
          <w:lang w:eastAsia="de-DE"/>
        </w:rPr>
        <w:t xml:space="preserve">®-Konzept von ZAPF. Beim </w:t>
      </w:r>
      <w:proofErr w:type="spellStart"/>
      <w:r w:rsidRPr="002763BE">
        <w:rPr>
          <w:rFonts w:ascii="Calibri" w:eastAsia="Times New Roman" w:hAnsi="Calibri" w:cs="Times New Roman"/>
          <w:sz w:val="24"/>
          <w:szCs w:val="24"/>
          <w:lang w:eastAsia="de-DE"/>
        </w:rPr>
        <w:t>SolarVenti</w:t>
      </w:r>
      <w:proofErr w:type="spellEnd"/>
      <w:r w:rsidRPr="002763BE">
        <w:rPr>
          <w:rFonts w:ascii="Calibri" w:eastAsia="Times New Roman" w:hAnsi="Calibri" w:cs="Times New Roman"/>
          <w:sz w:val="24"/>
          <w:szCs w:val="24"/>
          <w:lang w:eastAsia="de-DE"/>
        </w:rPr>
        <w:t xml:space="preserve">® sorgt ein hybrides Photovoltaik/Solar-Element auf dem Garagendach für die nötige Energie, um einen Ventilator anzutreiben. Mit diesem und dank einer intelligenten Steuerung über einen eigenen Controller lassen sich Temperatur und Luftfeuchtigkeit in der Garage vollautomatisch regeln. Das sorgt für mehr Behaglichkeit in der Garage und trägt gleichzeitig zum Werterhalt der Immobilie sowie des Pkws bei. </w:t>
      </w:r>
    </w:p>
    <w:p w:rsidR="002763BE" w:rsidRPr="002763BE" w:rsidRDefault="002763BE" w:rsidP="002763BE">
      <w:pPr>
        <w:spacing w:after="0"/>
        <w:ind w:right="1276"/>
        <w:jc w:val="both"/>
        <w:rPr>
          <w:rFonts w:ascii="Calibri" w:eastAsia="Times New Roman" w:hAnsi="Calibri" w:cs="Times New Roman"/>
          <w:lang w:eastAsia="de-DE"/>
        </w:rPr>
      </w:pPr>
      <w:r w:rsidRPr="002763BE">
        <w:rPr>
          <w:rFonts w:ascii="Calibri" w:eastAsia="Times New Roman" w:hAnsi="Calibri" w:cs="Times New Roman"/>
          <w:sz w:val="24"/>
          <w:szCs w:val="24"/>
          <w:lang w:eastAsia="de-DE"/>
        </w:rPr>
        <w:t> </w:t>
      </w:r>
    </w:p>
    <w:p w:rsidR="002763BE" w:rsidRPr="002763BE" w:rsidRDefault="002763BE" w:rsidP="002763BE">
      <w:pPr>
        <w:spacing w:after="0"/>
        <w:ind w:right="1276"/>
        <w:jc w:val="both"/>
        <w:rPr>
          <w:rFonts w:ascii="Calibri" w:eastAsia="Times New Roman" w:hAnsi="Calibri" w:cs="Times New Roman"/>
          <w:lang w:eastAsia="de-DE"/>
        </w:rPr>
      </w:pPr>
      <w:r w:rsidRPr="002763BE">
        <w:rPr>
          <w:rFonts w:ascii="Calibri" w:eastAsia="Times New Roman" w:hAnsi="Calibri" w:cs="Times New Roman"/>
          <w:b/>
          <w:bCs/>
          <w:sz w:val="24"/>
          <w:szCs w:val="24"/>
          <w:lang w:eastAsia="de-DE"/>
        </w:rPr>
        <w:t>Unternehmensprofil</w:t>
      </w:r>
    </w:p>
    <w:p w:rsidR="002763BE" w:rsidRPr="002763BE" w:rsidRDefault="002763BE" w:rsidP="002763BE">
      <w:pPr>
        <w:spacing w:after="0"/>
        <w:ind w:right="1276"/>
        <w:jc w:val="both"/>
        <w:rPr>
          <w:rFonts w:ascii="Calibri" w:eastAsia="Times New Roman" w:hAnsi="Calibri" w:cs="Times New Roman"/>
          <w:lang w:eastAsia="de-DE"/>
        </w:rPr>
      </w:pPr>
      <w:r w:rsidRPr="002763BE">
        <w:rPr>
          <w:rFonts w:ascii="Calibri" w:eastAsia="Times New Roman" w:hAnsi="Calibri" w:cs="Times New Roman"/>
          <w:sz w:val="24"/>
          <w:szCs w:val="24"/>
          <w:lang w:eastAsia="de-DE"/>
        </w:rPr>
        <w:t>Die ZAPF GmbH mit Hauptsitz im oberfränkischen Bayreuth ist Marktführer im Bereich Betonfertiggaragen in Deutschland und Europa. 1904 als Baugeschäft gegründet, weist das Unternehmen bei der Fertigung von Garagen aus Beton bereits über 50 Jahre Erfahrung auf und hat sich mittlerweile ganz auf diesen Bereich spezialisiert. Bundesweit wird aktuell jede dritte Betonfertiggarage von ZAPF geliefert – Tendenz steigend. ZAPF produziert an vier Standorten in Deutschland: in Weidenberg und Baar-Ebenhausen in Bayern, in Neuenburg am Rhein in Baden-Württemberg sowie in Dülmen in Nordrhein-Westfalen.</w:t>
      </w:r>
    </w:p>
    <w:p w:rsidR="002763BE" w:rsidRPr="002763BE" w:rsidRDefault="002763BE" w:rsidP="002763BE">
      <w:pPr>
        <w:spacing w:after="0"/>
        <w:ind w:right="1276"/>
        <w:jc w:val="both"/>
        <w:rPr>
          <w:rFonts w:ascii="Calibri" w:eastAsia="Times New Roman" w:hAnsi="Calibri" w:cs="Times New Roman"/>
          <w:lang w:eastAsia="de-DE"/>
        </w:rPr>
      </w:pPr>
      <w:r w:rsidRPr="002763BE">
        <w:rPr>
          <w:rFonts w:ascii="Calibri" w:eastAsia="Times New Roman" w:hAnsi="Calibri" w:cs="Times New Roman"/>
          <w:sz w:val="24"/>
          <w:szCs w:val="24"/>
          <w:lang w:eastAsia="de-DE"/>
        </w:rPr>
        <w:t> </w:t>
      </w:r>
    </w:p>
    <w:p w:rsidR="002763BE" w:rsidRPr="002763BE" w:rsidRDefault="002763BE" w:rsidP="002763BE">
      <w:pPr>
        <w:spacing w:after="0"/>
        <w:rPr>
          <w:rFonts w:ascii="Calibri" w:eastAsia="Times New Roman" w:hAnsi="Calibri" w:cs="Times New Roman"/>
          <w:lang w:eastAsia="de-DE"/>
        </w:rPr>
      </w:pPr>
      <w:r w:rsidRPr="002763BE">
        <w:rPr>
          <w:rFonts w:ascii="Calibri" w:eastAsia="Times New Roman" w:hAnsi="Calibri" w:cs="Times New Roman"/>
          <w:b/>
          <w:bCs/>
          <w:sz w:val="24"/>
          <w:szCs w:val="24"/>
          <w:lang w:eastAsia="de-DE"/>
        </w:rPr>
        <w:t xml:space="preserve">Fotos: </w:t>
      </w:r>
    </w:p>
    <w:p w:rsidR="002763BE" w:rsidRPr="002763BE" w:rsidRDefault="002763BE" w:rsidP="002763BE">
      <w:pPr>
        <w:spacing w:after="0"/>
        <w:rPr>
          <w:rFonts w:ascii="Calibri" w:eastAsia="Times New Roman" w:hAnsi="Calibri" w:cs="Times New Roman"/>
          <w:lang w:eastAsia="de-DE"/>
        </w:rPr>
      </w:pPr>
      <w:r w:rsidRPr="002763BE">
        <w:rPr>
          <w:rFonts w:ascii="Calibri" w:eastAsia="Times New Roman" w:hAnsi="Calibri" w:cs="Times New Roman"/>
          <w:sz w:val="24"/>
          <w:szCs w:val="24"/>
          <w:lang w:eastAsia="de-DE"/>
        </w:rPr>
        <w:t xml:space="preserve">1) Die E-Garage von ZAPF mit Stromtankstelle </w:t>
      </w:r>
    </w:p>
    <w:p w:rsidR="002763BE" w:rsidRPr="002763BE" w:rsidRDefault="002763BE" w:rsidP="002763BE">
      <w:pPr>
        <w:spacing w:after="0"/>
        <w:rPr>
          <w:rFonts w:ascii="Calibri" w:eastAsia="Times New Roman" w:hAnsi="Calibri" w:cs="Times New Roman"/>
          <w:lang w:eastAsia="de-DE"/>
        </w:rPr>
      </w:pPr>
      <w:r w:rsidRPr="002763BE">
        <w:rPr>
          <w:rFonts w:ascii="Calibri" w:eastAsia="Times New Roman" w:hAnsi="Calibri" w:cs="Times New Roman"/>
          <w:sz w:val="24"/>
          <w:szCs w:val="24"/>
          <w:lang w:eastAsia="de-DE"/>
        </w:rPr>
        <w:t>2) ZAPF Connect – intelligente Steuerung via Smartphone</w:t>
      </w:r>
    </w:p>
    <w:p w:rsidR="002763BE" w:rsidRPr="002763BE" w:rsidRDefault="002763BE" w:rsidP="002763BE">
      <w:pPr>
        <w:spacing w:after="0"/>
        <w:rPr>
          <w:rFonts w:ascii="Calibri" w:eastAsia="Times New Roman" w:hAnsi="Calibri" w:cs="Times New Roman"/>
          <w:lang w:eastAsia="de-DE"/>
        </w:rPr>
      </w:pPr>
      <w:r w:rsidRPr="002763BE">
        <w:rPr>
          <w:rFonts w:ascii="Calibri" w:eastAsia="Times New Roman" w:hAnsi="Calibri" w:cs="Times New Roman"/>
          <w:sz w:val="24"/>
          <w:szCs w:val="24"/>
          <w:lang w:eastAsia="de-DE"/>
        </w:rPr>
        <w:t> </w:t>
      </w:r>
    </w:p>
    <w:p w:rsidR="002763BE" w:rsidRPr="002763BE" w:rsidRDefault="002763BE" w:rsidP="002763BE">
      <w:pPr>
        <w:spacing w:after="0"/>
        <w:jc w:val="both"/>
        <w:rPr>
          <w:rFonts w:ascii="Calibri" w:eastAsia="Times New Roman" w:hAnsi="Calibri" w:cs="Times New Roman"/>
          <w:lang w:eastAsia="de-DE"/>
        </w:rPr>
      </w:pPr>
      <w:r w:rsidRPr="002763BE">
        <w:rPr>
          <w:rFonts w:ascii="Calibri" w:eastAsia="Times New Roman" w:hAnsi="Calibri" w:cs="Times New Roman"/>
          <w:b/>
          <w:bCs/>
          <w:sz w:val="24"/>
          <w:szCs w:val="24"/>
          <w:lang w:eastAsia="de-DE"/>
        </w:rPr>
        <w:t>Pressekontakt:</w:t>
      </w:r>
    </w:p>
    <w:p w:rsidR="002763BE" w:rsidRPr="002763BE" w:rsidRDefault="002763BE" w:rsidP="002763BE">
      <w:pPr>
        <w:spacing w:after="0"/>
        <w:jc w:val="both"/>
        <w:rPr>
          <w:rFonts w:ascii="Calibri" w:eastAsia="Times New Roman" w:hAnsi="Calibri" w:cs="Times New Roman"/>
          <w:lang w:eastAsia="de-DE"/>
        </w:rPr>
      </w:pPr>
      <w:r w:rsidRPr="002763BE">
        <w:rPr>
          <w:rFonts w:ascii="Calibri" w:eastAsia="Times New Roman" w:hAnsi="Calibri" w:cs="Times New Roman"/>
          <w:sz w:val="24"/>
          <w:szCs w:val="24"/>
          <w:lang w:eastAsia="de-DE"/>
        </w:rPr>
        <w:t xml:space="preserve">Heidi Sandner </w:t>
      </w:r>
    </w:p>
    <w:p w:rsidR="002763BE" w:rsidRPr="002763BE" w:rsidRDefault="002763BE" w:rsidP="002763BE">
      <w:pPr>
        <w:spacing w:after="0"/>
        <w:jc w:val="both"/>
        <w:rPr>
          <w:rFonts w:ascii="Calibri" w:eastAsia="Times New Roman" w:hAnsi="Calibri" w:cs="Times New Roman"/>
          <w:lang w:eastAsia="de-DE"/>
        </w:rPr>
      </w:pPr>
      <w:r w:rsidRPr="002763BE">
        <w:rPr>
          <w:rFonts w:ascii="Calibri" w:eastAsia="Times New Roman" w:hAnsi="Calibri" w:cs="Times New Roman"/>
          <w:sz w:val="24"/>
          <w:szCs w:val="24"/>
          <w:lang w:eastAsia="de-DE"/>
        </w:rPr>
        <w:t xml:space="preserve">Fröhlich PR GmbH </w:t>
      </w:r>
    </w:p>
    <w:p w:rsidR="002763BE" w:rsidRPr="002763BE" w:rsidRDefault="002763BE" w:rsidP="002763BE">
      <w:pPr>
        <w:spacing w:after="0"/>
        <w:jc w:val="both"/>
        <w:rPr>
          <w:rFonts w:ascii="Calibri" w:eastAsia="Times New Roman" w:hAnsi="Calibri" w:cs="Times New Roman"/>
          <w:lang w:eastAsia="de-DE"/>
        </w:rPr>
      </w:pPr>
      <w:r w:rsidRPr="002763BE">
        <w:rPr>
          <w:rFonts w:ascii="Calibri" w:eastAsia="Times New Roman" w:hAnsi="Calibri" w:cs="Times New Roman"/>
          <w:sz w:val="24"/>
          <w:szCs w:val="24"/>
          <w:lang w:eastAsia="de-DE"/>
        </w:rPr>
        <w:t>Alexanderstr. 14</w:t>
      </w:r>
    </w:p>
    <w:p w:rsidR="002763BE" w:rsidRPr="002763BE" w:rsidRDefault="002763BE" w:rsidP="002763BE">
      <w:pPr>
        <w:spacing w:after="0"/>
        <w:jc w:val="both"/>
        <w:rPr>
          <w:rFonts w:ascii="Calibri" w:eastAsia="Times New Roman" w:hAnsi="Calibri" w:cs="Times New Roman"/>
          <w:lang w:eastAsia="de-DE"/>
        </w:rPr>
      </w:pPr>
      <w:r w:rsidRPr="002763BE">
        <w:rPr>
          <w:rFonts w:ascii="Calibri" w:eastAsia="Times New Roman" w:hAnsi="Calibri" w:cs="Times New Roman"/>
          <w:sz w:val="24"/>
          <w:szCs w:val="24"/>
          <w:lang w:eastAsia="de-DE"/>
        </w:rPr>
        <w:t>95444 Bayreuth</w:t>
      </w:r>
    </w:p>
    <w:p w:rsidR="002763BE" w:rsidRPr="002763BE" w:rsidRDefault="002763BE" w:rsidP="002763BE">
      <w:pPr>
        <w:spacing w:after="0"/>
        <w:jc w:val="both"/>
        <w:rPr>
          <w:rFonts w:ascii="Calibri" w:eastAsia="Times New Roman" w:hAnsi="Calibri" w:cs="Times New Roman"/>
          <w:lang w:eastAsia="de-DE"/>
        </w:rPr>
      </w:pPr>
      <w:r w:rsidRPr="002763BE">
        <w:rPr>
          <w:rFonts w:ascii="Calibri" w:eastAsia="Times New Roman" w:hAnsi="Calibri" w:cs="Times New Roman"/>
          <w:sz w:val="24"/>
          <w:szCs w:val="24"/>
          <w:lang w:eastAsia="de-DE"/>
        </w:rPr>
        <w:t>Tel.: 0921 75935-59</w:t>
      </w:r>
    </w:p>
    <w:p w:rsidR="002763BE" w:rsidRPr="002763BE" w:rsidRDefault="002763BE" w:rsidP="002763BE">
      <w:pPr>
        <w:spacing w:after="0"/>
        <w:jc w:val="both"/>
        <w:rPr>
          <w:rFonts w:ascii="Calibri" w:eastAsia="Times New Roman" w:hAnsi="Calibri" w:cs="Times New Roman"/>
          <w:lang w:eastAsia="de-DE"/>
        </w:rPr>
      </w:pPr>
      <w:r w:rsidRPr="002763BE">
        <w:rPr>
          <w:rFonts w:ascii="Calibri" w:eastAsia="Times New Roman" w:hAnsi="Calibri" w:cs="Times New Roman"/>
          <w:sz w:val="24"/>
          <w:szCs w:val="24"/>
          <w:lang w:eastAsia="de-DE"/>
        </w:rPr>
        <w:t xml:space="preserve">E-Mail: </w:t>
      </w:r>
      <w:hyperlink r:id="rId5" w:history="1">
        <w:r w:rsidRPr="002763BE">
          <w:rPr>
            <w:rFonts w:ascii="Calibri" w:eastAsia="Times New Roman" w:hAnsi="Calibri" w:cs="Times New Roman"/>
            <w:color w:val="0000FF"/>
            <w:sz w:val="24"/>
            <w:szCs w:val="24"/>
            <w:u w:val="single"/>
            <w:lang w:eastAsia="de-DE"/>
          </w:rPr>
          <w:t>h.sandner@froehlich-pr.de</w:t>
        </w:r>
      </w:hyperlink>
    </w:p>
    <w:p w:rsidR="002763BE" w:rsidRPr="002763BE" w:rsidRDefault="002763BE" w:rsidP="002763BE">
      <w:pPr>
        <w:spacing w:after="0"/>
        <w:jc w:val="both"/>
        <w:rPr>
          <w:rFonts w:ascii="Calibri" w:eastAsia="Times New Roman" w:hAnsi="Calibri" w:cs="Times New Roman"/>
          <w:lang w:eastAsia="de-DE"/>
        </w:rPr>
      </w:pPr>
      <w:r w:rsidRPr="002763BE">
        <w:rPr>
          <w:rFonts w:ascii="Calibri" w:eastAsia="Times New Roman" w:hAnsi="Calibri" w:cs="Times New Roman"/>
          <w:sz w:val="24"/>
          <w:szCs w:val="24"/>
          <w:lang w:eastAsia="de-DE"/>
        </w:rPr>
        <w:t> </w:t>
      </w:r>
    </w:p>
    <w:p w:rsidR="002763BE" w:rsidRPr="002763BE" w:rsidRDefault="002763BE" w:rsidP="002763BE">
      <w:pPr>
        <w:spacing w:after="0"/>
        <w:jc w:val="both"/>
        <w:rPr>
          <w:rFonts w:ascii="Calibri" w:eastAsia="Times New Roman" w:hAnsi="Calibri" w:cs="Times New Roman"/>
          <w:lang w:eastAsia="de-DE"/>
        </w:rPr>
      </w:pPr>
      <w:r w:rsidRPr="002763BE">
        <w:rPr>
          <w:rFonts w:ascii="Calibri" w:eastAsia="Times New Roman" w:hAnsi="Calibri" w:cs="Times New Roman"/>
          <w:b/>
          <w:bCs/>
          <w:sz w:val="24"/>
          <w:szCs w:val="24"/>
          <w:lang w:eastAsia="de-DE"/>
        </w:rPr>
        <w:t>Firmenkontakt:</w:t>
      </w:r>
    </w:p>
    <w:p w:rsidR="002763BE" w:rsidRPr="002763BE" w:rsidRDefault="002763BE" w:rsidP="002763BE">
      <w:pPr>
        <w:spacing w:after="0"/>
        <w:jc w:val="both"/>
        <w:rPr>
          <w:rFonts w:ascii="Calibri" w:eastAsia="Times New Roman" w:hAnsi="Calibri" w:cs="Times New Roman"/>
          <w:lang w:eastAsia="de-DE"/>
        </w:rPr>
      </w:pPr>
      <w:r w:rsidRPr="002763BE">
        <w:rPr>
          <w:rFonts w:ascii="Calibri" w:eastAsia="Times New Roman" w:hAnsi="Calibri" w:cs="Times New Roman"/>
          <w:sz w:val="24"/>
          <w:szCs w:val="24"/>
          <w:lang w:eastAsia="de-DE"/>
        </w:rPr>
        <w:t xml:space="preserve">ZAPF GmbH </w:t>
      </w:r>
    </w:p>
    <w:p w:rsidR="002763BE" w:rsidRPr="002763BE" w:rsidRDefault="002763BE" w:rsidP="002763BE">
      <w:pPr>
        <w:spacing w:after="0"/>
        <w:jc w:val="both"/>
        <w:rPr>
          <w:rFonts w:ascii="Calibri" w:eastAsia="Times New Roman" w:hAnsi="Calibri" w:cs="Times New Roman"/>
          <w:lang w:eastAsia="de-DE"/>
        </w:rPr>
      </w:pPr>
      <w:r w:rsidRPr="002763BE">
        <w:rPr>
          <w:rFonts w:ascii="Calibri" w:eastAsia="Times New Roman" w:hAnsi="Calibri" w:cs="Times New Roman"/>
          <w:sz w:val="24"/>
          <w:szCs w:val="24"/>
          <w:lang w:eastAsia="de-DE"/>
        </w:rPr>
        <w:t>Nürnberger Str. 38</w:t>
      </w:r>
    </w:p>
    <w:p w:rsidR="002763BE" w:rsidRPr="002763BE" w:rsidRDefault="002763BE" w:rsidP="002763BE">
      <w:pPr>
        <w:spacing w:after="0"/>
        <w:jc w:val="both"/>
        <w:rPr>
          <w:rFonts w:ascii="Calibri" w:eastAsia="Times New Roman" w:hAnsi="Calibri" w:cs="Times New Roman"/>
          <w:lang w:eastAsia="de-DE"/>
        </w:rPr>
      </w:pPr>
      <w:r w:rsidRPr="002763BE">
        <w:rPr>
          <w:rFonts w:ascii="Calibri" w:eastAsia="Times New Roman" w:hAnsi="Calibri" w:cs="Times New Roman"/>
          <w:sz w:val="24"/>
          <w:szCs w:val="24"/>
          <w:lang w:eastAsia="de-DE"/>
        </w:rPr>
        <w:t>95448 Bayreuth</w:t>
      </w:r>
    </w:p>
    <w:p w:rsidR="00C76855" w:rsidRDefault="002763BE" w:rsidP="002763BE">
      <w:pPr>
        <w:spacing w:after="0"/>
        <w:jc w:val="both"/>
      </w:pPr>
      <w:r w:rsidRPr="002763BE">
        <w:rPr>
          <w:rFonts w:ascii="Calibri" w:eastAsia="Times New Roman" w:hAnsi="Calibri" w:cs="Times New Roman"/>
          <w:sz w:val="24"/>
          <w:szCs w:val="24"/>
          <w:lang w:eastAsia="de-DE"/>
        </w:rPr>
        <w:t>Tel.: 0921 601-0</w:t>
      </w:r>
      <w:bookmarkStart w:id="0" w:name="_GoBack"/>
      <w:bookmarkEnd w:id="0"/>
    </w:p>
    <w:sectPr w:rsidR="00C768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BE"/>
    <w:rsid w:val="002763BE"/>
    <w:rsid w:val="003E02FC"/>
    <w:rsid w:val="00F01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763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76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sandner@froehlich-p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Hölzl, Markus</dc:creator>
  <cp:lastModifiedBy>Hölzl, Markus</cp:lastModifiedBy>
  <cp:revision>1</cp:revision>
  <dcterms:created xsi:type="dcterms:W3CDTF">2017-09-19T08:55:00Z</dcterms:created>
  <dcterms:modified xsi:type="dcterms:W3CDTF">2017-09-19T09:03:00Z</dcterms:modified>
</cp:coreProperties>
</file>